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43" w:rsidRPr="00602692" w:rsidRDefault="00D64213" w:rsidP="00722F2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CORONA</w:t>
      </w:r>
      <w:r w:rsidR="00597C4E" w:rsidRPr="00602692">
        <w:rPr>
          <w:b/>
          <w:sz w:val="48"/>
          <w:szCs w:val="48"/>
        </w:rPr>
        <w:t xml:space="preserve">VIRUS UPDATE – </w:t>
      </w:r>
      <w:r w:rsidR="00FB25F2">
        <w:rPr>
          <w:b/>
          <w:sz w:val="48"/>
          <w:szCs w:val="48"/>
        </w:rPr>
        <w:t>Sunday 10 May</w:t>
      </w:r>
    </w:p>
    <w:p w:rsidR="00056747" w:rsidRPr="00FB25F2" w:rsidRDefault="00FB25F2" w:rsidP="0005674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Unfortunately, a</w:t>
      </w:r>
      <w:r w:rsidR="00120298" w:rsidRPr="00FB25F2">
        <w:rPr>
          <w:sz w:val="32"/>
          <w:szCs w:val="32"/>
        </w:rPr>
        <w:t>ll our buildings</w:t>
      </w:r>
      <w:r w:rsidR="00056747" w:rsidRPr="00FB25F2">
        <w:rPr>
          <w:sz w:val="32"/>
          <w:szCs w:val="32"/>
        </w:rPr>
        <w:t xml:space="preserve"> </w:t>
      </w:r>
      <w:r w:rsidR="00120298" w:rsidRPr="00FB25F2">
        <w:rPr>
          <w:sz w:val="32"/>
          <w:szCs w:val="32"/>
        </w:rPr>
        <w:t>(</w:t>
      </w:r>
      <w:r w:rsidR="00056747" w:rsidRPr="00FB25F2">
        <w:rPr>
          <w:sz w:val="32"/>
          <w:szCs w:val="32"/>
        </w:rPr>
        <w:t xml:space="preserve">including </w:t>
      </w:r>
      <w:proofErr w:type="spellStart"/>
      <w:r w:rsidR="00056747" w:rsidRPr="00FB25F2">
        <w:rPr>
          <w:sz w:val="32"/>
          <w:szCs w:val="32"/>
        </w:rPr>
        <w:t>Kirkgate</w:t>
      </w:r>
      <w:proofErr w:type="spellEnd"/>
      <w:r w:rsidR="00056747" w:rsidRPr="00FB25F2">
        <w:rPr>
          <w:sz w:val="32"/>
          <w:szCs w:val="32"/>
        </w:rPr>
        <w:t xml:space="preserve"> Cafe</w:t>
      </w:r>
      <w:r w:rsidR="00120298" w:rsidRPr="00FB25F2">
        <w:rPr>
          <w:sz w:val="32"/>
          <w:szCs w:val="32"/>
        </w:rPr>
        <w:t>)</w:t>
      </w:r>
      <w:r w:rsidR="00056747" w:rsidRPr="00FB25F2">
        <w:rPr>
          <w:sz w:val="32"/>
          <w:szCs w:val="32"/>
        </w:rPr>
        <w:t xml:space="preserve"> </w:t>
      </w:r>
      <w:r w:rsidRPr="00FB25F2">
        <w:rPr>
          <w:sz w:val="32"/>
          <w:szCs w:val="32"/>
        </w:rPr>
        <w:t>remain</w:t>
      </w:r>
      <w:r w:rsidR="00056747" w:rsidRPr="00FB25F2">
        <w:rPr>
          <w:sz w:val="32"/>
          <w:szCs w:val="32"/>
        </w:rPr>
        <w:t xml:space="preserve"> closed until further notice.</w:t>
      </w:r>
    </w:p>
    <w:p w:rsidR="00056747" w:rsidRPr="00FB25F2" w:rsidRDefault="00056747" w:rsidP="00056747">
      <w:pPr>
        <w:spacing w:after="0" w:line="240" w:lineRule="auto"/>
        <w:jc w:val="center"/>
        <w:rPr>
          <w:sz w:val="32"/>
          <w:szCs w:val="32"/>
        </w:rPr>
      </w:pPr>
    </w:p>
    <w:p w:rsidR="00D64213" w:rsidRDefault="00602692" w:rsidP="00D64213">
      <w:pPr>
        <w:spacing w:after="0" w:line="240" w:lineRule="auto"/>
        <w:jc w:val="center"/>
        <w:rPr>
          <w:color w:val="000000" w:themeColor="text1"/>
          <w:sz w:val="32"/>
          <w:szCs w:val="32"/>
        </w:rPr>
      </w:pPr>
      <w:r w:rsidRPr="00FB25F2">
        <w:rPr>
          <w:color w:val="000000" w:themeColor="text1"/>
          <w:sz w:val="32"/>
          <w:szCs w:val="32"/>
        </w:rPr>
        <w:t>All S</w:t>
      </w:r>
      <w:r w:rsidR="00597C4E" w:rsidRPr="00FB25F2">
        <w:rPr>
          <w:color w:val="000000" w:themeColor="text1"/>
          <w:sz w:val="32"/>
          <w:szCs w:val="32"/>
        </w:rPr>
        <w:t>unday worship services</w:t>
      </w:r>
      <w:r w:rsidRPr="00FB25F2">
        <w:rPr>
          <w:color w:val="000000" w:themeColor="text1"/>
          <w:sz w:val="32"/>
          <w:szCs w:val="32"/>
        </w:rPr>
        <w:t xml:space="preserve">, prayer gatherings, Link Groups, </w:t>
      </w:r>
      <w:r w:rsidR="00120298" w:rsidRPr="00FB25F2">
        <w:rPr>
          <w:color w:val="000000" w:themeColor="text1"/>
          <w:sz w:val="32"/>
          <w:szCs w:val="32"/>
        </w:rPr>
        <w:t xml:space="preserve">uniformed organisations, </w:t>
      </w:r>
      <w:r w:rsidRPr="00FB25F2">
        <w:rPr>
          <w:color w:val="000000" w:themeColor="text1"/>
          <w:sz w:val="32"/>
          <w:szCs w:val="32"/>
        </w:rPr>
        <w:t>etc.</w:t>
      </w:r>
      <w:r w:rsidR="00597C4E" w:rsidRPr="00FB25F2">
        <w:rPr>
          <w:color w:val="000000" w:themeColor="text1"/>
          <w:sz w:val="32"/>
          <w:szCs w:val="32"/>
        </w:rPr>
        <w:t xml:space="preserve"> </w:t>
      </w:r>
      <w:r w:rsidR="00056747" w:rsidRPr="00FB25F2">
        <w:rPr>
          <w:color w:val="000000" w:themeColor="text1"/>
          <w:sz w:val="32"/>
          <w:szCs w:val="32"/>
        </w:rPr>
        <w:t>remain</w:t>
      </w:r>
      <w:r w:rsidRPr="00FB25F2">
        <w:rPr>
          <w:color w:val="000000" w:themeColor="text1"/>
          <w:sz w:val="32"/>
          <w:szCs w:val="32"/>
        </w:rPr>
        <w:t xml:space="preserve"> cancelled until further notice.</w:t>
      </w:r>
    </w:p>
    <w:p w:rsidR="00FB25F2" w:rsidRPr="00FB25F2" w:rsidRDefault="00FB25F2" w:rsidP="00D64213">
      <w:pPr>
        <w:spacing w:after="0" w:line="240" w:lineRule="auto"/>
        <w:jc w:val="center"/>
        <w:rPr>
          <w:color w:val="000000" w:themeColor="text1"/>
          <w:sz w:val="32"/>
          <w:szCs w:val="32"/>
        </w:rPr>
      </w:pPr>
    </w:p>
    <w:p w:rsidR="00FB25F2" w:rsidRPr="00FB25F2" w:rsidRDefault="00FB25F2" w:rsidP="00D64213">
      <w:pPr>
        <w:spacing w:after="0" w:line="240" w:lineRule="auto"/>
        <w:jc w:val="center"/>
        <w:rPr>
          <w:color w:val="000000" w:themeColor="text1"/>
          <w:sz w:val="32"/>
          <w:szCs w:val="32"/>
        </w:rPr>
      </w:pPr>
      <w:r w:rsidRPr="00FB25F2">
        <w:rPr>
          <w:color w:val="000000" w:themeColor="text1"/>
          <w:sz w:val="32"/>
          <w:szCs w:val="32"/>
        </w:rPr>
        <w:t>However, many of our services, prayer gatherings, etc. are continuing online using the Zoom platform.</w:t>
      </w:r>
      <w:r>
        <w:rPr>
          <w:color w:val="000000" w:themeColor="text1"/>
          <w:sz w:val="32"/>
          <w:szCs w:val="32"/>
        </w:rPr>
        <w:t xml:space="preserve"> Hopefully, the information is up to date on the website calendar. Just contact John if you would like to join any of these gatherings but aren’t yet receiving the email notifications.</w:t>
      </w:r>
    </w:p>
    <w:p w:rsidR="00597C4E" w:rsidRPr="00FB25F2" w:rsidRDefault="00597C4E" w:rsidP="00D64213">
      <w:pPr>
        <w:spacing w:after="0" w:line="240" w:lineRule="auto"/>
        <w:jc w:val="center"/>
        <w:rPr>
          <w:color w:val="000000" w:themeColor="text1"/>
          <w:sz w:val="32"/>
          <w:szCs w:val="32"/>
        </w:rPr>
      </w:pPr>
    </w:p>
    <w:p w:rsidR="00D64213" w:rsidRPr="00FB25F2" w:rsidRDefault="00120298" w:rsidP="00D64213">
      <w:pPr>
        <w:spacing w:after="0" w:line="240" w:lineRule="auto"/>
        <w:jc w:val="center"/>
        <w:rPr>
          <w:rFonts w:cstheme="minorHAnsi"/>
          <w:color w:val="003300"/>
          <w:sz w:val="32"/>
          <w:szCs w:val="32"/>
        </w:rPr>
      </w:pPr>
      <w:r w:rsidRPr="00FB25F2">
        <w:rPr>
          <w:rFonts w:cstheme="minorHAnsi"/>
          <w:color w:val="003300"/>
          <w:sz w:val="32"/>
          <w:szCs w:val="32"/>
        </w:rPr>
        <w:t>Donations for the f</w:t>
      </w:r>
      <w:r w:rsidR="0002569B" w:rsidRPr="00FB25F2">
        <w:rPr>
          <w:rFonts w:cstheme="minorHAnsi"/>
          <w:color w:val="003300"/>
          <w:sz w:val="32"/>
          <w:szCs w:val="32"/>
        </w:rPr>
        <w:t>ood</w:t>
      </w:r>
      <w:r w:rsidRPr="00FB25F2">
        <w:rPr>
          <w:rFonts w:cstheme="minorHAnsi"/>
          <w:color w:val="003300"/>
          <w:sz w:val="32"/>
          <w:szCs w:val="32"/>
        </w:rPr>
        <w:t xml:space="preserve"> </w:t>
      </w:r>
      <w:r w:rsidR="0002569B" w:rsidRPr="00FB25F2">
        <w:rPr>
          <w:rFonts w:cstheme="minorHAnsi"/>
          <w:color w:val="003300"/>
          <w:sz w:val="32"/>
          <w:szCs w:val="32"/>
        </w:rPr>
        <w:t xml:space="preserve">bank can </w:t>
      </w:r>
      <w:r w:rsidR="00FB25F2" w:rsidRPr="00FB25F2">
        <w:rPr>
          <w:rFonts w:cstheme="minorHAnsi"/>
          <w:color w:val="003300"/>
          <w:sz w:val="32"/>
          <w:szCs w:val="32"/>
        </w:rPr>
        <w:t xml:space="preserve">still </w:t>
      </w:r>
      <w:r w:rsidR="0002569B" w:rsidRPr="00FB25F2">
        <w:rPr>
          <w:rFonts w:cstheme="minorHAnsi"/>
          <w:color w:val="003300"/>
          <w:sz w:val="32"/>
          <w:szCs w:val="32"/>
        </w:rPr>
        <w:t xml:space="preserve">be left in the Offering House, which </w:t>
      </w:r>
      <w:r w:rsidR="00FB25F2" w:rsidRPr="00FB25F2">
        <w:rPr>
          <w:rFonts w:cstheme="minorHAnsi"/>
          <w:color w:val="003300"/>
          <w:sz w:val="32"/>
          <w:szCs w:val="32"/>
        </w:rPr>
        <w:t>is</w:t>
      </w:r>
      <w:r w:rsidR="0002569B" w:rsidRPr="00FB25F2">
        <w:rPr>
          <w:rFonts w:cstheme="minorHAnsi"/>
          <w:color w:val="003300"/>
          <w:sz w:val="32"/>
          <w:szCs w:val="32"/>
        </w:rPr>
        <w:t xml:space="preserve"> open </w:t>
      </w:r>
      <w:r w:rsidR="00FB25F2" w:rsidRPr="00FB25F2">
        <w:rPr>
          <w:rFonts w:cstheme="minorHAnsi"/>
          <w:color w:val="003300"/>
          <w:sz w:val="32"/>
          <w:szCs w:val="32"/>
        </w:rPr>
        <w:t>daily between 8am and 7</w:t>
      </w:r>
      <w:r w:rsidR="0002569B" w:rsidRPr="00FB25F2">
        <w:rPr>
          <w:rFonts w:cstheme="minorHAnsi"/>
          <w:color w:val="003300"/>
          <w:sz w:val="32"/>
          <w:szCs w:val="32"/>
        </w:rPr>
        <w:t>pm</w:t>
      </w:r>
      <w:r w:rsidR="00FB25F2" w:rsidRPr="00FB25F2">
        <w:rPr>
          <w:rFonts w:cstheme="minorHAnsi"/>
          <w:color w:val="003300"/>
          <w:sz w:val="32"/>
          <w:szCs w:val="32"/>
        </w:rPr>
        <w:t xml:space="preserve"> (approx.)</w:t>
      </w:r>
      <w:r w:rsidR="00056747" w:rsidRPr="00FB25F2">
        <w:rPr>
          <w:rFonts w:cstheme="minorHAnsi"/>
          <w:color w:val="003300"/>
          <w:sz w:val="32"/>
          <w:szCs w:val="32"/>
        </w:rPr>
        <w:t>.</w:t>
      </w:r>
    </w:p>
    <w:p w:rsidR="00FB25F2" w:rsidRDefault="00FB25F2" w:rsidP="00D64213">
      <w:pPr>
        <w:spacing w:after="0" w:line="240" w:lineRule="auto"/>
        <w:jc w:val="center"/>
        <w:rPr>
          <w:rFonts w:cstheme="minorHAnsi"/>
          <w:color w:val="003300"/>
          <w:sz w:val="32"/>
          <w:szCs w:val="32"/>
        </w:rPr>
      </w:pPr>
      <w:r w:rsidRPr="00FB25F2">
        <w:rPr>
          <w:rFonts w:cstheme="minorHAnsi"/>
          <w:color w:val="003300"/>
          <w:sz w:val="32"/>
          <w:szCs w:val="32"/>
        </w:rPr>
        <w:t xml:space="preserve">Please do not leave donations for Fresh Start, as they </w:t>
      </w:r>
      <w:r w:rsidR="00474E28">
        <w:rPr>
          <w:rFonts w:cstheme="minorHAnsi"/>
          <w:color w:val="003300"/>
          <w:sz w:val="32"/>
          <w:szCs w:val="32"/>
        </w:rPr>
        <w:t>remain</w:t>
      </w:r>
      <w:r w:rsidRPr="00FB25F2">
        <w:rPr>
          <w:rFonts w:cstheme="minorHAnsi"/>
          <w:color w:val="003300"/>
          <w:sz w:val="32"/>
          <w:szCs w:val="32"/>
        </w:rPr>
        <w:t xml:space="preserve"> closed.</w:t>
      </w:r>
    </w:p>
    <w:p w:rsidR="00FB25F2" w:rsidRDefault="00FB25F2" w:rsidP="00D64213">
      <w:pPr>
        <w:spacing w:after="0" w:line="240" w:lineRule="auto"/>
        <w:jc w:val="center"/>
        <w:rPr>
          <w:rFonts w:cstheme="minorHAnsi"/>
          <w:color w:val="003300"/>
          <w:sz w:val="32"/>
          <w:szCs w:val="32"/>
        </w:rPr>
      </w:pPr>
    </w:p>
    <w:p w:rsidR="00474E28" w:rsidRDefault="00FB25F2" w:rsidP="00D64213">
      <w:pPr>
        <w:spacing w:after="0" w:line="240" w:lineRule="auto"/>
        <w:jc w:val="center"/>
        <w:rPr>
          <w:rFonts w:cstheme="minorHAnsi"/>
          <w:color w:val="003300"/>
          <w:sz w:val="32"/>
          <w:szCs w:val="32"/>
        </w:rPr>
      </w:pPr>
      <w:proofErr w:type="spellStart"/>
      <w:r>
        <w:rPr>
          <w:rFonts w:cstheme="minorHAnsi"/>
          <w:color w:val="003300"/>
          <w:sz w:val="32"/>
          <w:szCs w:val="32"/>
        </w:rPr>
        <w:t>Kirkgate</w:t>
      </w:r>
      <w:proofErr w:type="spellEnd"/>
      <w:r>
        <w:rPr>
          <w:rFonts w:cstheme="minorHAnsi"/>
          <w:color w:val="003300"/>
          <w:sz w:val="32"/>
          <w:szCs w:val="32"/>
        </w:rPr>
        <w:t xml:space="preserve"> Cafe have now part</w:t>
      </w:r>
      <w:r w:rsidR="00474E28">
        <w:rPr>
          <w:rFonts w:cstheme="minorHAnsi"/>
          <w:color w:val="003300"/>
          <w:sz w:val="32"/>
          <w:szCs w:val="32"/>
        </w:rPr>
        <w:t xml:space="preserve">nered with volunteer/furloughed </w:t>
      </w:r>
      <w:r>
        <w:rPr>
          <w:rFonts w:cstheme="minorHAnsi"/>
          <w:color w:val="003300"/>
          <w:sz w:val="32"/>
          <w:szCs w:val="32"/>
        </w:rPr>
        <w:t xml:space="preserve">chefs from </w:t>
      </w:r>
      <w:proofErr w:type="spellStart"/>
      <w:r>
        <w:rPr>
          <w:rFonts w:cstheme="minorHAnsi"/>
          <w:color w:val="003300"/>
          <w:sz w:val="32"/>
          <w:szCs w:val="32"/>
        </w:rPr>
        <w:t>Saltire</w:t>
      </w:r>
      <w:proofErr w:type="spellEnd"/>
      <w:r>
        <w:rPr>
          <w:rFonts w:cstheme="minorHAnsi"/>
          <w:color w:val="003300"/>
          <w:sz w:val="32"/>
          <w:szCs w:val="32"/>
        </w:rPr>
        <w:t xml:space="preserve"> Hospitality working with Bridgend Farmhouse to provide daily meal packs to elderly and </w:t>
      </w:r>
      <w:r w:rsidR="00474E28">
        <w:rPr>
          <w:rFonts w:cstheme="minorHAnsi"/>
          <w:color w:val="003300"/>
          <w:sz w:val="32"/>
          <w:szCs w:val="32"/>
        </w:rPr>
        <w:t xml:space="preserve">other </w:t>
      </w:r>
      <w:r>
        <w:rPr>
          <w:rFonts w:cstheme="minorHAnsi"/>
          <w:color w:val="003300"/>
          <w:sz w:val="32"/>
          <w:szCs w:val="32"/>
        </w:rPr>
        <w:t>vulnerable people in the area (up to 7 days per week).</w:t>
      </w:r>
    </w:p>
    <w:p w:rsidR="00FB25F2" w:rsidRDefault="00FB25F2" w:rsidP="00D64213">
      <w:pPr>
        <w:spacing w:after="0" w:line="240" w:lineRule="auto"/>
        <w:jc w:val="center"/>
        <w:rPr>
          <w:rFonts w:cstheme="minorHAnsi"/>
          <w:color w:val="003300"/>
          <w:sz w:val="32"/>
          <w:szCs w:val="32"/>
        </w:rPr>
      </w:pPr>
      <w:r>
        <w:rPr>
          <w:rFonts w:cstheme="minorHAnsi"/>
          <w:color w:val="003300"/>
          <w:sz w:val="32"/>
          <w:szCs w:val="32"/>
        </w:rPr>
        <w:t xml:space="preserve">The packs are delivered by volunteers from </w:t>
      </w:r>
      <w:proofErr w:type="spellStart"/>
      <w:r>
        <w:rPr>
          <w:rFonts w:cstheme="minorHAnsi"/>
          <w:color w:val="003300"/>
          <w:sz w:val="32"/>
          <w:szCs w:val="32"/>
        </w:rPr>
        <w:t>Liberton</w:t>
      </w:r>
      <w:proofErr w:type="spellEnd"/>
      <w:r>
        <w:rPr>
          <w:rFonts w:cstheme="minorHAnsi"/>
          <w:color w:val="003300"/>
          <w:sz w:val="32"/>
          <w:szCs w:val="32"/>
        </w:rPr>
        <w:t xml:space="preserve"> &amp; </w:t>
      </w:r>
      <w:proofErr w:type="spellStart"/>
      <w:r>
        <w:rPr>
          <w:rFonts w:cstheme="minorHAnsi"/>
          <w:color w:val="003300"/>
          <w:sz w:val="32"/>
          <w:szCs w:val="32"/>
        </w:rPr>
        <w:t>Gracemount</w:t>
      </w:r>
      <w:proofErr w:type="spellEnd"/>
      <w:r>
        <w:rPr>
          <w:rFonts w:cstheme="minorHAnsi"/>
          <w:color w:val="003300"/>
          <w:sz w:val="32"/>
          <w:szCs w:val="32"/>
        </w:rPr>
        <w:t xml:space="preserve"> churches and </w:t>
      </w:r>
      <w:proofErr w:type="spellStart"/>
      <w:r>
        <w:rPr>
          <w:rFonts w:cstheme="minorHAnsi"/>
          <w:color w:val="003300"/>
          <w:sz w:val="32"/>
          <w:szCs w:val="32"/>
        </w:rPr>
        <w:t>Liberton</w:t>
      </w:r>
      <w:proofErr w:type="spellEnd"/>
      <w:r>
        <w:rPr>
          <w:rFonts w:cstheme="minorHAnsi"/>
          <w:color w:val="003300"/>
          <w:sz w:val="32"/>
          <w:szCs w:val="32"/>
        </w:rPr>
        <w:t xml:space="preserve"> Association.</w:t>
      </w:r>
    </w:p>
    <w:p w:rsidR="00FB25F2" w:rsidRPr="00FB25F2" w:rsidRDefault="00FB25F2" w:rsidP="00D64213">
      <w:pPr>
        <w:spacing w:after="0"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color w:val="003300"/>
          <w:sz w:val="32"/>
          <w:szCs w:val="32"/>
        </w:rPr>
        <w:t xml:space="preserve">If you know of anyone who would benefit </w:t>
      </w:r>
      <w:r w:rsidR="00474E28">
        <w:rPr>
          <w:rFonts w:cstheme="minorHAnsi"/>
          <w:color w:val="003300"/>
          <w:sz w:val="32"/>
          <w:szCs w:val="32"/>
        </w:rPr>
        <w:t>by</w:t>
      </w:r>
      <w:r>
        <w:rPr>
          <w:rFonts w:cstheme="minorHAnsi"/>
          <w:color w:val="003300"/>
          <w:sz w:val="32"/>
          <w:szCs w:val="32"/>
        </w:rPr>
        <w:t xml:space="preserve"> receiving these</w:t>
      </w:r>
      <w:r w:rsidR="00474E28">
        <w:rPr>
          <w:rFonts w:cstheme="minorHAnsi"/>
          <w:color w:val="003300"/>
          <w:sz w:val="32"/>
          <w:szCs w:val="32"/>
        </w:rPr>
        <w:t>, just contact Linda Wright (details below).</w:t>
      </w:r>
    </w:p>
    <w:p w:rsidR="00FB25F2" w:rsidRPr="00FB25F2" w:rsidRDefault="00FB25F2" w:rsidP="00D6421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D64213" w:rsidRPr="00FB25F2" w:rsidRDefault="0002569B" w:rsidP="00D6421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FB25F2">
        <w:rPr>
          <w:rFonts w:cstheme="minorHAnsi"/>
          <w:b/>
          <w:sz w:val="32"/>
          <w:szCs w:val="32"/>
        </w:rPr>
        <w:t xml:space="preserve">If you require pastoral support, please </w:t>
      </w:r>
      <w:r w:rsidR="00120298" w:rsidRPr="00FB25F2">
        <w:rPr>
          <w:rFonts w:cstheme="minorHAnsi"/>
          <w:b/>
          <w:sz w:val="32"/>
          <w:szCs w:val="32"/>
        </w:rPr>
        <w:t>contact</w:t>
      </w:r>
    </w:p>
    <w:p w:rsidR="0002569B" w:rsidRPr="00FB25F2" w:rsidRDefault="00056747" w:rsidP="00D6421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FB25F2">
        <w:rPr>
          <w:rFonts w:cstheme="minorHAnsi"/>
          <w:b/>
          <w:sz w:val="32"/>
          <w:szCs w:val="32"/>
        </w:rPr>
        <w:t>John Young (minister)</w:t>
      </w:r>
    </w:p>
    <w:p w:rsidR="0002569B" w:rsidRPr="00FB25F2" w:rsidRDefault="0002569B" w:rsidP="00D6421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FB25F2">
        <w:rPr>
          <w:rFonts w:cstheme="minorHAnsi"/>
          <w:b/>
          <w:sz w:val="32"/>
          <w:szCs w:val="32"/>
        </w:rPr>
        <w:t>0131 6643067 or 07581 366825</w:t>
      </w:r>
    </w:p>
    <w:p w:rsidR="00056747" w:rsidRPr="00FB25F2" w:rsidRDefault="00474E28" w:rsidP="00D6421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proofErr w:type="gramStart"/>
      <w:r>
        <w:rPr>
          <w:rFonts w:cstheme="minorHAnsi"/>
          <w:b/>
          <w:sz w:val="32"/>
          <w:szCs w:val="32"/>
        </w:rPr>
        <w:t>or</w:t>
      </w:r>
      <w:proofErr w:type="gramEnd"/>
      <w:r>
        <w:rPr>
          <w:rFonts w:cstheme="minorHAnsi"/>
          <w:b/>
          <w:sz w:val="32"/>
          <w:szCs w:val="32"/>
        </w:rPr>
        <w:t xml:space="preserve"> </w:t>
      </w:r>
      <w:r w:rsidR="0002569B" w:rsidRPr="00FB25F2">
        <w:rPr>
          <w:rFonts w:cstheme="minorHAnsi"/>
          <w:b/>
          <w:sz w:val="32"/>
          <w:szCs w:val="32"/>
        </w:rPr>
        <w:t>Linda Wright (pastoral worker)</w:t>
      </w:r>
    </w:p>
    <w:p w:rsidR="0002569B" w:rsidRPr="00FB25F2" w:rsidRDefault="0002569B" w:rsidP="00D6421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FB25F2">
        <w:rPr>
          <w:rFonts w:cstheme="minorHAnsi"/>
          <w:b/>
          <w:sz w:val="32"/>
          <w:szCs w:val="32"/>
        </w:rPr>
        <w:t>07850 411596</w:t>
      </w:r>
    </w:p>
    <w:p w:rsidR="00056747" w:rsidRPr="00FB25F2" w:rsidRDefault="00056747" w:rsidP="00D6421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056747" w:rsidRPr="00FB25F2" w:rsidRDefault="00056747" w:rsidP="00D6421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FB25F2">
        <w:rPr>
          <w:rFonts w:cstheme="minorHAnsi"/>
          <w:b/>
          <w:sz w:val="32"/>
          <w:szCs w:val="32"/>
        </w:rPr>
        <w:t xml:space="preserve">For queries </w:t>
      </w:r>
      <w:r w:rsidR="00120298" w:rsidRPr="00FB25F2">
        <w:rPr>
          <w:rFonts w:cstheme="minorHAnsi"/>
          <w:b/>
          <w:sz w:val="32"/>
          <w:szCs w:val="32"/>
        </w:rPr>
        <w:t>regarding</w:t>
      </w:r>
      <w:r w:rsidRPr="00FB25F2">
        <w:rPr>
          <w:rFonts w:cstheme="minorHAnsi"/>
          <w:b/>
          <w:sz w:val="32"/>
          <w:szCs w:val="32"/>
        </w:rPr>
        <w:t xml:space="preserve"> the buildings or admin,</w:t>
      </w:r>
      <w:r w:rsidR="00120298" w:rsidRPr="00FB25F2">
        <w:rPr>
          <w:rFonts w:cstheme="minorHAnsi"/>
          <w:b/>
          <w:sz w:val="32"/>
          <w:szCs w:val="32"/>
        </w:rPr>
        <w:t xml:space="preserve"> contact</w:t>
      </w:r>
    </w:p>
    <w:p w:rsidR="00056747" w:rsidRPr="00FB25F2" w:rsidRDefault="00056747" w:rsidP="00D6421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FB25F2">
        <w:rPr>
          <w:rFonts w:cstheme="minorHAnsi"/>
          <w:b/>
          <w:sz w:val="32"/>
          <w:szCs w:val="32"/>
        </w:rPr>
        <w:t>Chris Aitcheson (facilities manager)</w:t>
      </w:r>
    </w:p>
    <w:p w:rsidR="00056747" w:rsidRPr="00FB25F2" w:rsidRDefault="00056747" w:rsidP="00D64213">
      <w:pPr>
        <w:spacing w:after="0" w:line="240" w:lineRule="auto"/>
        <w:jc w:val="center"/>
        <w:rPr>
          <w:rFonts w:cstheme="minorHAnsi"/>
          <w:b/>
          <w:color w:val="002060"/>
          <w:sz w:val="32"/>
          <w:szCs w:val="32"/>
        </w:rPr>
      </w:pPr>
      <w:r w:rsidRPr="00FB25F2">
        <w:rPr>
          <w:rFonts w:cstheme="minorHAnsi"/>
          <w:b/>
          <w:sz w:val="32"/>
          <w:szCs w:val="32"/>
        </w:rPr>
        <w:t>0131 6648264 or 07960 644206</w:t>
      </w:r>
    </w:p>
    <w:sectPr w:rsidR="00056747" w:rsidRPr="00FB25F2" w:rsidSect="00D6421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97C4E"/>
    <w:rsid w:val="0002569B"/>
    <w:rsid w:val="00056747"/>
    <w:rsid w:val="00093443"/>
    <w:rsid w:val="000E039F"/>
    <w:rsid w:val="00117D59"/>
    <w:rsid w:val="00120298"/>
    <w:rsid w:val="002A24C0"/>
    <w:rsid w:val="002A45FD"/>
    <w:rsid w:val="003B710F"/>
    <w:rsid w:val="00474E28"/>
    <w:rsid w:val="00597C4E"/>
    <w:rsid w:val="005E3228"/>
    <w:rsid w:val="00602692"/>
    <w:rsid w:val="00722F2E"/>
    <w:rsid w:val="008E365E"/>
    <w:rsid w:val="008F1482"/>
    <w:rsid w:val="0092195E"/>
    <w:rsid w:val="00B0000C"/>
    <w:rsid w:val="00B71802"/>
    <w:rsid w:val="00C500A3"/>
    <w:rsid w:val="00D323C1"/>
    <w:rsid w:val="00D64213"/>
    <w:rsid w:val="00FA036F"/>
    <w:rsid w:val="00FB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57532-73D6-4D2D-9645-D8558C6D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Aitcheson</dc:creator>
  <cp:lastModifiedBy>Chris Aitcheson</cp:lastModifiedBy>
  <cp:revision>2</cp:revision>
  <cp:lastPrinted>2020-03-17T11:38:00Z</cp:lastPrinted>
  <dcterms:created xsi:type="dcterms:W3CDTF">2020-05-10T15:11:00Z</dcterms:created>
  <dcterms:modified xsi:type="dcterms:W3CDTF">2020-05-10T15:11:00Z</dcterms:modified>
</cp:coreProperties>
</file>